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5D0C" w14:textId="34466AE2" w:rsidR="00840D16" w:rsidRPr="00EA7CF8" w:rsidRDefault="00EA7CF8">
      <w:pPr>
        <w:rPr>
          <w:b/>
          <w:bCs/>
          <w:lang w:val="cs-CZ"/>
        </w:rPr>
      </w:pPr>
      <w:r w:rsidRPr="00EA7CF8">
        <w:rPr>
          <w:b/>
          <w:bCs/>
          <w:lang w:val="cs-CZ"/>
        </w:rPr>
        <w:t>Filipíny</w:t>
      </w:r>
    </w:p>
    <w:p w14:paraId="07042E0E" w14:textId="52559981" w:rsidR="00EA7CF8" w:rsidRDefault="00EA7CF8">
      <w:pPr>
        <w:rPr>
          <w:lang w:val="cs-CZ"/>
        </w:rPr>
      </w:pPr>
      <w:r>
        <w:rPr>
          <w:lang w:val="cs-CZ"/>
        </w:rPr>
        <w:t>Termín výjezdu: cca 15.5–15.6. 2025</w:t>
      </w:r>
    </w:p>
    <w:p w14:paraId="4BA11F84" w14:textId="7A8550C2" w:rsidR="00EA7CF8" w:rsidRDefault="00EA7CF8">
      <w:pPr>
        <w:rPr>
          <w:lang w:val="cs-CZ"/>
        </w:rPr>
      </w:pPr>
      <w:r>
        <w:rPr>
          <w:lang w:val="cs-CZ"/>
        </w:rPr>
        <w:t xml:space="preserve">Lokalita výjezdu: SZ </w:t>
      </w:r>
      <w:proofErr w:type="spellStart"/>
      <w:r>
        <w:rPr>
          <w:lang w:val="cs-CZ"/>
        </w:rPr>
        <w:t>Visayas</w:t>
      </w:r>
      <w:proofErr w:type="spellEnd"/>
      <w:r>
        <w:rPr>
          <w:lang w:val="cs-CZ"/>
        </w:rPr>
        <w:t xml:space="preserve"> – ostrovy Guimaras, </w:t>
      </w:r>
      <w:proofErr w:type="spellStart"/>
      <w:r>
        <w:rPr>
          <w:lang w:val="cs-CZ"/>
        </w:rPr>
        <w:t>Panay</w:t>
      </w:r>
      <w:proofErr w:type="spellEnd"/>
    </w:p>
    <w:p w14:paraId="79EED9E1" w14:textId="5F451BDD" w:rsidR="00EA7CF8" w:rsidRDefault="00EA7CF8">
      <w:pPr>
        <w:rPr>
          <w:lang w:val="cs-CZ"/>
        </w:rPr>
      </w:pPr>
      <w:r>
        <w:rPr>
          <w:lang w:val="cs-CZ"/>
        </w:rPr>
        <w:t xml:space="preserve">Téma výjezdu: </w:t>
      </w:r>
      <w:r w:rsidR="00564A33">
        <w:rPr>
          <w:lang w:val="cs-CZ"/>
        </w:rPr>
        <w:t>Lesnictví a agrolesnické systémy Filipín – biotechnické a socioekonomické aspekty</w:t>
      </w:r>
    </w:p>
    <w:p w14:paraId="496ED2A0" w14:textId="77777777" w:rsidR="00564A33" w:rsidRDefault="00564A33">
      <w:pPr>
        <w:rPr>
          <w:lang w:val="cs-CZ"/>
        </w:rPr>
      </w:pPr>
    </w:p>
    <w:p w14:paraId="184D033F" w14:textId="56766AC3" w:rsidR="00564A33" w:rsidRDefault="005461E1">
      <w:pPr>
        <w:rPr>
          <w:lang w:val="cs-CZ"/>
        </w:rPr>
      </w:pPr>
      <w:r>
        <w:rPr>
          <w:lang w:val="cs-CZ"/>
        </w:rPr>
        <w:t xml:space="preserve">Výjezd bude dominantně lokalizován na </w:t>
      </w:r>
      <w:proofErr w:type="spellStart"/>
      <w:r>
        <w:rPr>
          <w:lang w:val="cs-CZ"/>
        </w:rPr>
        <w:t>mangoplantáže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Helping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Hands</w:t>
      </w:r>
      <w:proofErr w:type="spellEnd"/>
      <w:r>
        <w:rPr>
          <w:lang w:val="cs-CZ"/>
        </w:rPr>
        <w:t xml:space="preserve"> for Guimaras a Guimaras State University na ostrovech Guimaras a </w:t>
      </w:r>
      <w:proofErr w:type="spellStart"/>
      <w:r>
        <w:rPr>
          <w:lang w:val="cs-CZ"/>
        </w:rPr>
        <w:t>Panay</w:t>
      </w:r>
      <w:proofErr w:type="spellEnd"/>
      <w:r>
        <w:rPr>
          <w:lang w:val="cs-CZ"/>
        </w:rPr>
        <w:t xml:space="preserve">. Na těchto plantážích a přilehlých lesních pozemcích budou řešeny jednak produkční aspekty těchto plantáží (ovoce a plodiny </w:t>
      </w:r>
      <w:proofErr w:type="spellStart"/>
      <w:r>
        <w:rPr>
          <w:lang w:val="cs-CZ"/>
        </w:rPr>
        <w:t>vers</w:t>
      </w:r>
      <w:proofErr w:type="spellEnd"/>
      <w:r>
        <w:rPr>
          <w:lang w:val="cs-CZ"/>
        </w:rPr>
        <w:t xml:space="preserve">. dřevní hmota) a dále jejich socioekonomický potenciál (ekoturismus, </w:t>
      </w:r>
      <w:proofErr w:type="spellStart"/>
      <w:r>
        <w:rPr>
          <w:lang w:val="cs-CZ"/>
        </w:rPr>
        <w:t>small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forestry</w:t>
      </w:r>
      <w:proofErr w:type="spellEnd"/>
      <w:r>
        <w:rPr>
          <w:lang w:val="cs-CZ"/>
        </w:rPr>
        <w:t>, komunitní zemědělství atp.). Na plantážích budou dále řešeny jejich technické aspekty (zajištění proti erozi, zajištění závlahové vody atp.). Součástí výjezdu bude rovněž školení v </w:t>
      </w:r>
      <w:proofErr w:type="spellStart"/>
      <w:r>
        <w:rPr>
          <w:lang w:val="cs-CZ"/>
        </w:rPr>
        <w:t>National</w:t>
      </w:r>
      <w:proofErr w:type="spellEnd"/>
      <w:r>
        <w:rPr>
          <w:lang w:val="cs-CZ"/>
        </w:rPr>
        <w:t xml:space="preserve"> Mango </w:t>
      </w:r>
      <w:proofErr w:type="spellStart"/>
      <w:r>
        <w:rPr>
          <w:lang w:val="cs-CZ"/>
        </w:rPr>
        <w:t>Crop</w:t>
      </w:r>
      <w:proofErr w:type="spellEnd"/>
      <w:r>
        <w:rPr>
          <w:lang w:val="cs-CZ"/>
        </w:rPr>
        <w:t xml:space="preserve"> Centru a návštěva zpracovatelských kapacit.</w:t>
      </w:r>
      <w:r w:rsidR="00E20486">
        <w:rPr>
          <w:lang w:val="cs-CZ"/>
        </w:rPr>
        <w:t xml:space="preserve"> </w:t>
      </w:r>
      <w:r>
        <w:rPr>
          <w:lang w:val="cs-CZ"/>
        </w:rPr>
        <w:t>Alternativně lze na výjezdu řešit mangrovové lesní porosty a pobřežní lesy – ekologie, produkce, sociální funkce.</w:t>
      </w:r>
    </w:p>
    <w:p w14:paraId="0EC67370" w14:textId="77777777" w:rsidR="00E20486" w:rsidRDefault="005461E1">
      <w:pPr>
        <w:rPr>
          <w:lang w:val="cs-CZ"/>
        </w:rPr>
      </w:pPr>
      <w:r>
        <w:rPr>
          <w:lang w:val="cs-CZ"/>
        </w:rPr>
        <w:t xml:space="preserve">Preferováni jsou studenti se zájmem o oblast JV Asie, kteří mají v oblasti zadanou závěrečnou práci, či o zadání závěrečné práce v místě uvažují. Dále studenti, kteří mají zájem o to podílet se na výzkumu v oblasti, resp. mají zájem prohlubovat spolupráci mezi Mendelovou univerzitou a jejími partnery na Filipínách. </w:t>
      </w:r>
    </w:p>
    <w:p w14:paraId="6C61F2C4" w14:textId="324FE0DC" w:rsidR="005461E1" w:rsidRDefault="00E20486">
      <w:pPr>
        <w:rPr>
          <w:lang w:val="cs-CZ"/>
        </w:rPr>
      </w:pPr>
      <w:r>
        <w:rPr>
          <w:lang w:val="cs-CZ"/>
        </w:rPr>
        <w:t xml:space="preserve">V rámci výjezdu se předpokládá pohyb spíše ve venkovských lokalitách a v terénu obecně. </w:t>
      </w:r>
      <w:r w:rsidR="00723898">
        <w:rPr>
          <w:lang w:val="cs-CZ"/>
        </w:rPr>
        <w:t xml:space="preserve">Je třeba počítat s pohybem v tropické oblasti (vysoké teploty a relativní vzdušná vlhkost). </w:t>
      </w:r>
      <w:r>
        <w:rPr>
          <w:lang w:val="cs-CZ"/>
        </w:rPr>
        <w:t>Součástí výjezdu bude mimo jiné i sběr dat a fyzická práce spojená s realizací biotechnických opatření na plantážích a v lesních porostech. Předpokládá se rovněž komunikace s partnery (akademici a studenti partnerských univerzit, zaměstnanci HHG atp</w:t>
      </w:r>
      <w:r w:rsidR="00723898">
        <w:rPr>
          <w:lang w:val="cs-CZ"/>
        </w:rPr>
        <w:t>.</w:t>
      </w:r>
      <w:r>
        <w:rPr>
          <w:lang w:val="cs-CZ"/>
        </w:rPr>
        <w:t>).</w:t>
      </w:r>
    </w:p>
    <w:p w14:paraId="4B4B0B32" w14:textId="34A02629" w:rsidR="00E20486" w:rsidRDefault="00E20486">
      <w:pPr>
        <w:rPr>
          <w:lang w:val="cs-CZ"/>
        </w:rPr>
      </w:pPr>
      <w:r>
        <w:rPr>
          <w:lang w:val="cs-CZ"/>
        </w:rPr>
        <w:t>Výjezd je vhodný pro studenty všech fakult MENDELU.</w:t>
      </w:r>
    </w:p>
    <w:p w14:paraId="749B8029" w14:textId="3C4328DE" w:rsidR="00A805B6" w:rsidRDefault="00A805B6">
      <w:pPr>
        <w:rPr>
          <w:lang w:val="cs-CZ"/>
        </w:rPr>
      </w:pPr>
      <w:r>
        <w:rPr>
          <w:lang w:val="cs-CZ"/>
        </w:rPr>
        <w:t>Studenti předloží CV, motivační dopis a an</w:t>
      </w:r>
      <w:r w:rsidRPr="00A805B6">
        <w:rPr>
          <w:lang w:val="cs-CZ"/>
        </w:rPr>
        <w:t>otac</w:t>
      </w:r>
      <w:r>
        <w:rPr>
          <w:lang w:val="cs-CZ"/>
        </w:rPr>
        <w:t xml:space="preserve">i </w:t>
      </w:r>
      <w:r w:rsidRPr="00A805B6">
        <w:rPr>
          <w:lang w:val="cs-CZ"/>
        </w:rPr>
        <w:t>záměru studentského projektu (max. 1 normostrana)</w:t>
      </w:r>
    </w:p>
    <w:p w14:paraId="3D4CD497" w14:textId="3F2E849F" w:rsidR="0044674D" w:rsidRPr="0044674D" w:rsidRDefault="0044674D" w:rsidP="0044674D">
      <w:pPr>
        <w:rPr>
          <w:lang w:val="cs-CZ"/>
        </w:rPr>
      </w:pPr>
      <w:r w:rsidRPr="0044674D">
        <w:rPr>
          <w:lang w:val="cs-CZ"/>
        </w:rPr>
        <w:t>Kontakty</w:t>
      </w:r>
      <w:r>
        <w:rPr>
          <w:lang w:val="cs-CZ"/>
        </w:rPr>
        <w:t>:</w:t>
      </w:r>
    </w:p>
    <w:p w14:paraId="532D031F" w14:textId="4ACCD6DB" w:rsidR="0044674D" w:rsidRDefault="0044674D" w:rsidP="0044674D">
      <w:pPr>
        <w:rPr>
          <w:lang w:val="cs-CZ"/>
        </w:rPr>
      </w:pPr>
      <w:r w:rsidRPr="0044674D">
        <w:rPr>
          <w:lang w:val="cs-CZ"/>
        </w:rPr>
        <w:t xml:space="preserve">Pro získání podrobnějších informací ohledně přihlášek a </w:t>
      </w:r>
      <w:r w:rsidR="00A805B6">
        <w:rPr>
          <w:lang w:val="cs-CZ"/>
        </w:rPr>
        <w:t>administrativní</w:t>
      </w:r>
      <w:r w:rsidRPr="0044674D">
        <w:rPr>
          <w:lang w:val="cs-CZ"/>
        </w:rPr>
        <w:t xml:space="preserve"> stránky organizace výjezdu kontaktujte Ing. Kateřinu </w:t>
      </w:r>
      <w:proofErr w:type="spellStart"/>
      <w:r w:rsidRPr="0044674D">
        <w:rPr>
          <w:lang w:val="cs-CZ"/>
        </w:rPr>
        <w:t>Brzokoupilovou</w:t>
      </w:r>
      <w:proofErr w:type="spellEnd"/>
      <w:r w:rsidRPr="0044674D">
        <w:rPr>
          <w:lang w:val="cs-CZ"/>
        </w:rPr>
        <w:t xml:space="preserve"> (tel.: 545 135 113, e-mail: katerina.brzokoupilova@mendelu.cz). Dotazy k praktické stránce výjezdu a k jeho obsahové náplni zodpoví doc. Ing. Petr Kupec, Ph.D.</w:t>
      </w:r>
      <w:r>
        <w:rPr>
          <w:lang w:val="cs-CZ"/>
        </w:rPr>
        <w:t xml:space="preserve"> (e-mail: </w:t>
      </w:r>
      <w:r w:rsidRPr="0044674D">
        <w:rPr>
          <w:lang w:val="cs-CZ"/>
        </w:rPr>
        <w:t>petr.kupec</w:t>
      </w:r>
      <w:r>
        <w:rPr>
          <w:lang w:val="cs-CZ"/>
        </w:rPr>
        <w:t>@</w:t>
      </w:r>
      <w:r w:rsidRPr="0044674D">
        <w:rPr>
          <w:lang w:val="cs-CZ"/>
        </w:rPr>
        <w:t>mendelu.cz</w:t>
      </w:r>
      <w:r>
        <w:rPr>
          <w:lang w:val="cs-CZ"/>
        </w:rPr>
        <w:t>)</w:t>
      </w:r>
      <w:r w:rsidR="00A805B6">
        <w:rPr>
          <w:lang w:val="cs-CZ"/>
        </w:rPr>
        <w:t>.</w:t>
      </w:r>
    </w:p>
    <w:p w14:paraId="612CF7B4" w14:textId="77777777" w:rsidR="005461E1" w:rsidRPr="00EA7CF8" w:rsidRDefault="005461E1">
      <w:pPr>
        <w:rPr>
          <w:lang w:val="cs-CZ"/>
        </w:rPr>
      </w:pPr>
    </w:p>
    <w:sectPr w:rsidR="005461E1" w:rsidRPr="00EA7C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16"/>
    <w:rsid w:val="0044674D"/>
    <w:rsid w:val="005461E1"/>
    <w:rsid w:val="00564A33"/>
    <w:rsid w:val="00723898"/>
    <w:rsid w:val="00840D16"/>
    <w:rsid w:val="00A805B6"/>
    <w:rsid w:val="00E20486"/>
    <w:rsid w:val="00EA2796"/>
    <w:rsid w:val="00E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6FBEC"/>
  <w15:chartTrackingRefBased/>
  <w15:docId w15:val="{E683E52F-6E7B-42F7-856C-4C4914A2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0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0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0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0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0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0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0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0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0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0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0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0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0D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0D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0D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0D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0D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0D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0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0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0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0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40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0D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0D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0D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0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0D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0D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A97C31CCE3F46B1605F660875FC4B" ma:contentTypeVersion="18" ma:contentTypeDescription="Vytvoří nový dokument" ma:contentTypeScope="" ma:versionID="6e39479cc642d79a883c30b1beca03e6">
  <xsd:schema xmlns:xsd="http://www.w3.org/2001/XMLSchema" xmlns:xs="http://www.w3.org/2001/XMLSchema" xmlns:p="http://schemas.microsoft.com/office/2006/metadata/properties" xmlns:ns2="c6bce513-6003-4b7b-974d-860c1e2b1d0e" xmlns:ns3="af0e88ba-4d4c-4050-ba7b-e2a7d04bdf18" targetNamespace="http://schemas.microsoft.com/office/2006/metadata/properties" ma:root="true" ma:fieldsID="0314df5d2e5d3a231ed3722cf7ba2945" ns2:_="" ns3:_="">
    <xsd:import namespace="c6bce513-6003-4b7b-974d-860c1e2b1d0e"/>
    <xsd:import namespace="af0e88ba-4d4c-4050-ba7b-e2a7d04bd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ce513-6003-4b7b-974d-860c1e2b1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9e14e92-8d04-4d6d-b0a4-942c3653f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e88ba-4d4c-4050-ba7b-e2a7d04bd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d28172-b3bc-4358-a7a8-1bf912aa2b13}" ma:internalName="TaxCatchAll" ma:showField="CatchAllData" ma:web="af0e88ba-4d4c-4050-ba7b-e2a7d04bd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ce513-6003-4b7b-974d-860c1e2b1d0e">
      <Terms xmlns="http://schemas.microsoft.com/office/infopath/2007/PartnerControls"/>
    </lcf76f155ced4ddcb4097134ff3c332f>
    <TaxCatchAll xmlns="af0e88ba-4d4c-4050-ba7b-e2a7d04bdf18" xsi:nil="true"/>
  </documentManagement>
</p:properties>
</file>

<file path=customXml/itemProps1.xml><?xml version="1.0" encoding="utf-8"?>
<ds:datastoreItem xmlns:ds="http://schemas.openxmlformats.org/officeDocument/2006/customXml" ds:itemID="{D57CCD72-EB35-4AA2-818A-F11E77C25F60}"/>
</file>

<file path=customXml/itemProps2.xml><?xml version="1.0" encoding="utf-8"?>
<ds:datastoreItem xmlns:ds="http://schemas.openxmlformats.org/officeDocument/2006/customXml" ds:itemID="{599656F9-DF4D-4776-B598-9C0CC11976D5}"/>
</file>

<file path=customXml/itemProps3.xml><?xml version="1.0" encoding="utf-8"?>
<ds:datastoreItem xmlns:ds="http://schemas.openxmlformats.org/officeDocument/2006/customXml" ds:itemID="{8B3E7B65-8262-4F39-9A94-346B7F81C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Kupec</dc:creator>
  <cp:keywords/>
  <dc:description/>
  <cp:lastModifiedBy>Kateřina Brzokoupilová</cp:lastModifiedBy>
  <cp:revision>2</cp:revision>
  <dcterms:created xsi:type="dcterms:W3CDTF">2025-03-03T14:03:00Z</dcterms:created>
  <dcterms:modified xsi:type="dcterms:W3CDTF">2025-03-03T14:03:00Z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229093fd-d3b8-4da9-bc80-621d8fa40ddc</vt:lpwstr>
  </property>
  <property fmtid="{D5CDD505-2E9C-101B-9397-08002B2CF9AE}" pid="3" name="ContentTypeId">
    <vt:lpwstr>0x01010045FA97C31CCE3F46B1605F660875FC4B</vt:lpwstr>
  </property>
</Properties>
</file>