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FE240" w14:textId="73EA9D01" w:rsidR="000A1FAB" w:rsidRPr="000A1FAB" w:rsidRDefault="000A1FAB" w:rsidP="000A1FAB">
      <w:pPr>
        <w:jc w:val="center"/>
        <w:rPr>
          <w:b/>
          <w:bCs/>
          <w:sz w:val="28"/>
          <w:szCs w:val="28"/>
        </w:rPr>
      </w:pPr>
      <w:r w:rsidRPr="000A1FAB">
        <w:rPr>
          <w:b/>
          <w:bCs/>
          <w:sz w:val="28"/>
          <w:szCs w:val="28"/>
        </w:rPr>
        <w:t>Výjezd akademika se studenty na Tchaj-wan</w:t>
      </w:r>
    </w:p>
    <w:p w14:paraId="33506294" w14:textId="4D76511E" w:rsidR="00B74E6D" w:rsidRDefault="00B74E6D" w:rsidP="00086E5A">
      <w:pPr>
        <w:jc w:val="both"/>
      </w:pPr>
      <w:r>
        <w:t>Předpokládaný termín stáže: září/říjen 2025</w:t>
      </w:r>
    </w:p>
    <w:p w14:paraId="16573B04" w14:textId="0FB89EAE" w:rsidR="009F1503" w:rsidRDefault="00086E5A" w:rsidP="00086E5A">
      <w:pPr>
        <w:jc w:val="both"/>
      </w:pPr>
      <w:r w:rsidRPr="00086E5A">
        <w:t xml:space="preserve">Cílem </w:t>
      </w:r>
      <w:r w:rsidR="00B74E6D">
        <w:t xml:space="preserve">této měsíční zahraniční </w:t>
      </w:r>
      <w:r w:rsidRPr="00086E5A">
        <w:t xml:space="preserve">stáže je představit Tchaj-wan jako jedno z největších světových vývojových a inovačních center, které zaujímá strategické postavení v globálních dodavatelských řetězcích klíčových technologií dneška. </w:t>
      </w:r>
    </w:p>
    <w:p w14:paraId="128A93DF" w14:textId="2D9F5E39" w:rsidR="009F1503" w:rsidRDefault="00086E5A" w:rsidP="00086E5A">
      <w:pPr>
        <w:jc w:val="both"/>
      </w:pPr>
      <w:r w:rsidRPr="00086E5A">
        <w:t xml:space="preserve">V tomto smyslu student získá znalosti o inovačním ekosystému Tchaj-wanu, jeho vzniku, struktuře a procesech a politikách, které ho stimulují, resp. regulují. Takto vytvářené generické technologické inovace následně nacházejí uplatnění při implementaci prvků SMART zemědělství, venkova či města. </w:t>
      </w:r>
      <w:r>
        <w:t xml:space="preserve">Pro studenty bude připravena série setkání a exkurzí s klíčovými stakeholdery jako jsou inovativní </w:t>
      </w:r>
      <w:r w:rsidRPr="00086E5A">
        <w:t>technologické firmy, odvětvová sdružení, univerzitní pracoviště, tvůrc</w:t>
      </w:r>
      <w:r>
        <w:t>i</w:t>
      </w:r>
      <w:r w:rsidRPr="00086E5A">
        <w:t xml:space="preserve"> politik, ale i farmář</w:t>
      </w:r>
      <w:r w:rsidR="009F1503">
        <w:t>i</w:t>
      </w:r>
      <w:r>
        <w:t xml:space="preserve"> a lokální municipality, </w:t>
      </w:r>
      <w:r w:rsidRPr="00086E5A">
        <w:t xml:space="preserve">tak aby se </w:t>
      </w:r>
      <w:r w:rsidR="009F1503">
        <w:t xml:space="preserve">studenti </w:t>
      </w:r>
      <w:r w:rsidRPr="00086E5A">
        <w:t>s implementací inovací a SMART technologií seznámili v reálném prostředí jejich vzniku a užití.</w:t>
      </w:r>
    </w:p>
    <w:p w14:paraId="587A7868" w14:textId="77777777" w:rsidR="00D2577D" w:rsidRDefault="00086E5A" w:rsidP="00086E5A">
      <w:pPr>
        <w:jc w:val="both"/>
      </w:pPr>
      <w:r w:rsidRPr="00086E5A">
        <w:t xml:space="preserve">Vedle </w:t>
      </w:r>
      <w:r>
        <w:t xml:space="preserve">těchto </w:t>
      </w:r>
      <w:r w:rsidRPr="00086E5A">
        <w:t xml:space="preserve">společných aktivit celé skupiny, </w:t>
      </w:r>
      <w:r w:rsidR="009F1503">
        <w:t xml:space="preserve">bude mít </w:t>
      </w:r>
      <w:r w:rsidRPr="00086E5A">
        <w:t xml:space="preserve">každý student </w:t>
      </w:r>
      <w:r>
        <w:t>i</w:t>
      </w:r>
      <w:r w:rsidRPr="00086E5A">
        <w:t xml:space="preserve"> časový prostor pro svůj individuální projekt, na které</w:t>
      </w:r>
      <w:r>
        <w:t>m</w:t>
      </w:r>
      <w:r w:rsidRPr="00086E5A">
        <w:t xml:space="preserve"> bude pracovat pod vedením akademika z MENDELU a mentora z</w:t>
      </w:r>
      <w:r w:rsidR="009F1503">
        <w:t> </w:t>
      </w:r>
      <w:proofErr w:type="spellStart"/>
      <w:r w:rsidR="009F1503">
        <w:t>National</w:t>
      </w:r>
      <w:proofErr w:type="spellEnd"/>
      <w:r w:rsidR="009F1503">
        <w:t xml:space="preserve"> Chung </w:t>
      </w:r>
      <w:proofErr w:type="spellStart"/>
      <w:r w:rsidR="009F1503">
        <w:t>Hsing</w:t>
      </w:r>
      <w:proofErr w:type="spellEnd"/>
      <w:r w:rsidR="009F1503">
        <w:t xml:space="preserve"> University (</w:t>
      </w:r>
      <w:r w:rsidRPr="00086E5A">
        <w:t>NCHU</w:t>
      </w:r>
      <w:r w:rsidR="009F1503">
        <w:t>)</w:t>
      </w:r>
      <w:r w:rsidRPr="00086E5A">
        <w:t xml:space="preserve">. Tento studentský projekt může mít podobu sběru dat pro závěrečnou práci, zpracování případové studie související s tématem stáže </w:t>
      </w:r>
      <w:r w:rsidR="009F1503">
        <w:t xml:space="preserve">a podobně. </w:t>
      </w:r>
    </w:p>
    <w:p w14:paraId="3EEB4184" w14:textId="750E9227" w:rsidR="00086E5A" w:rsidRDefault="009F1503" w:rsidP="00086E5A">
      <w:pPr>
        <w:jc w:val="both"/>
      </w:pPr>
      <w:r>
        <w:t>V případě dotazů ohledně témat studentských projektů se obraťte na Ing. Ivo Zdráhala, Ph.D. (</w:t>
      </w:r>
      <w:hyperlink r:id="rId5" w:history="1">
        <w:r w:rsidRPr="00080660">
          <w:rPr>
            <w:rStyle w:val="Hypertextovodkaz"/>
          </w:rPr>
          <w:t>ivo.zdahal@mendelu.cz</w:t>
        </w:r>
      </w:hyperlink>
      <w:r>
        <w:t>).</w:t>
      </w:r>
      <w:r w:rsidR="00D2577D">
        <w:t xml:space="preserve"> V případě dotazů k administrativě výběrového řízení a následně i stáže </w:t>
      </w:r>
      <w:r w:rsidR="00934915">
        <w:t>kontaktujte</w:t>
      </w:r>
      <w:r w:rsidR="00D2577D">
        <w:t xml:space="preserve"> Ing. </w:t>
      </w:r>
      <w:proofErr w:type="spellStart"/>
      <w:r w:rsidR="00D2577D">
        <w:t>Brzokoupilovou</w:t>
      </w:r>
      <w:proofErr w:type="spellEnd"/>
      <w:r w:rsidR="00D2577D">
        <w:t xml:space="preserve"> (katerina.brzokoupilova@mendelu.cz).</w:t>
      </w:r>
    </w:p>
    <w:p w14:paraId="70E575A6" w14:textId="77777777" w:rsidR="002E7204" w:rsidRDefault="002E7204" w:rsidP="00086E5A">
      <w:pPr>
        <w:jc w:val="both"/>
      </w:pPr>
    </w:p>
    <w:p w14:paraId="5D7678A9" w14:textId="208B76D7" w:rsidR="002E7204" w:rsidRDefault="002E7204" w:rsidP="00086E5A">
      <w:pPr>
        <w:jc w:val="both"/>
      </w:pPr>
      <w:r>
        <w:t>Dokumenty:</w:t>
      </w:r>
    </w:p>
    <w:p w14:paraId="1EE8B184" w14:textId="6A408AF4" w:rsidR="002E7204" w:rsidRDefault="002E7204" w:rsidP="002E7204">
      <w:pPr>
        <w:pStyle w:val="Odstavecseseznamem"/>
        <w:numPr>
          <w:ilvl w:val="0"/>
          <w:numId w:val="1"/>
        </w:numPr>
        <w:jc w:val="both"/>
      </w:pPr>
      <w:r>
        <w:t>CV</w:t>
      </w:r>
    </w:p>
    <w:p w14:paraId="697C5A49" w14:textId="76831C7C" w:rsidR="002E7204" w:rsidRDefault="002E7204" w:rsidP="002E7204">
      <w:pPr>
        <w:pStyle w:val="Odstavecseseznamem"/>
        <w:numPr>
          <w:ilvl w:val="0"/>
          <w:numId w:val="1"/>
        </w:numPr>
        <w:jc w:val="both"/>
      </w:pPr>
      <w:r>
        <w:t>Motivační dopis:</w:t>
      </w:r>
    </w:p>
    <w:p w14:paraId="5E6E48C1" w14:textId="6BE679FE" w:rsidR="002E7204" w:rsidRDefault="002E7204" w:rsidP="002E7204">
      <w:pPr>
        <w:pStyle w:val="Odstavecseseznamem"/>
        <w:numPr>
          <w:ilvl w:val="0"/>
          <w:numId w:val="1"/>
        </w:numPr>
        <w:jc w:val="both"/>
      </w:pPr>
      <w:r>
        <w:t>Anotace záměru studentského projektu (max. 1 normostrana)</w:t>
      </w:r>
    </w:p>
    <w:p w14:paraId="38CEEACE" w14:textId="77777777" w:rsidR="009F1503" w:rsidRPr="00086E5A" w:rsidRDefault="009F1503" w:rsidP="00086E5A">
      <w:pPr>
        <w:jc w:val="both"/>
      </w:pPr>
    </w:p>
    <w:sectPr w:rsidR="009F1503" w:rsidRPr="00086E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62493C"/>
    <w:multiLevelType w:val="hybridMultilevel"/>
    <w:tmpl w:val="A57AB2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E5A"/>
    <w:rsid w:val="00086E5A"/>
    <w:rsid w:val="00091581"/>
    <w:rsid w:val="000A1FAB"/>
    <w:rsid w:val="002B05CD"/>
    <w:rsid w:val="002E7204"/>
    <w:rsid w:val="00934915"/>
    <w:rsid w:val="009F1503"/>
    <w:rsid w:val="00B74E6D"/>
    <w:rsid w:val="00BD6314"/>
    <w:rsid w:val="00D2577D"/>
    <w:rsid w:val="00F4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C21FA"/>
  <w15:chartTrackingRefBased/>
  <w15:docId w15:val="{B7185EF0-1144-4C95-8461-77C8FFF27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86E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86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86E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86E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86E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86E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86E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86E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86E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86E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86E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86E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86E5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86E5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86E5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86E5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86E5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86E5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86E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86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86E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86E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86E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86E5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86E5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86E5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86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86E5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86E5A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9F1503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F15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vo.zdahal@mendelu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247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 Zdráhal</dc:creator>
  <cp:keywords/>
  <dc:description/>
  <cp:lastModifiedBy>Kateřina Brzokoupilová</cp:lastModifiedBy>
  <cp:revision>2</cp:revision>
  <dcterms:created xsi:type="dcterms:W3CDTF">2025-03-03T13:57:00Z</dcterms:created>
  <dcterms:modified xsi:type="dcterms:W3CDTF">2025-03-03T13:57:00Z</dcterms:modified>
</cp:coreProperties>
</file>